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EF1F" w14:textId="77777777" w:rsidR="008C735D" w:rsidRPr="00E37506" w:rsidRDefault="008C735D" w:rsidP="008C735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7506">
        <w:rPr>
          <w:rFonts w:ascii="Times New Roman" w:hAnsi="Times New Roman" w:cs="Times New Roman"/>
          <w:b/>
          <w:bCs/>
          <w:sz w:val="28"/>
          <w:szCs w:val="28"/>
          <w:lang w:val="ru-RU"/>
        </w:rPr>
        <w:t>070602 Дизайн (по отраслям)</w:t>
      </w:r>
    </w:p>
    <w:p w14:paraId="5F78D904" w14:textId="77777777" w:rsidR="008C735D" w:rsidRDefault="009C705F" w:rsidP="009C70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7670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Специализация: </w:t>
      </w:r>
      <w:r w:rsidRPr="0076700E">
        <w:rPr>
          <w:rFonts w:ascii="Times New Roman" w:hAnsi="Times New Roman" w:cs="Times New Roman"/>
          <w:b/>
          <w:i/>
          <w:color w:val="000000"/>
          <w:sz w:val="28"/>
          <w:szCs w:val="28"/>
        </w:rPr>
        <w:t>Дизайн одежды</w:t>
      </w:r>
    </w:p>
    <w:p w14:paraId="7F85E4E9" w14:textId="7BCF580C" w:rsidR="009C705F" w:rsidRPr="00247E2E" w:rsidRDefault="009C705F" w:rsidP="009C70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76700E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 xml:space="preserve">25 мест </w:t>
      </w:r>
    </w:p>
    <w:p w14:paraId="4EABCD15" w14:textId="77777777" w:rsidR="009C705F" w:rsidRPr="0076700E" w:rsidRDefault="009C705F" w:rsidP="009C705F">
      <w:pPr>
        <w:spacing w:after="0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0E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Квалификация: </w:t>
      </w:r>
      <w:r w:rsidRPr="0076700E">
        <w:rPr>
          <w:rFonts w:ascii="Times New Roman" w:hAnsi="Times New Roman" w:cs="Times New Roman"/>
          <w:b/>
          <w:i/>
          <w:sz w:val="28"/>
          <w:szCs w:val="28"/>
        </w:rPr>
        <w:t>дизайнер.</w:t>
      </w:r>
    </w:p>
    <w:p w14:paraId="2FE78402" w14:textId="77777777" w:rsidR="009C705F" w:rsidRPr="0076700E" w:rsidRDefault="009C705F" w:rsidP="009C705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6700E">
        <w:rPr>
          <w:b/>
          <w:color w:val="000000"/>
          <w:sz w:val="28"/>
          <w:szCs w:val="28"/>
        </w:rPr>
        <w:t>Срок обучения</w:t>
      </w:r>
      <w:r w:rsidRPr="0076700E">
        <w:rPr>
          <w:color w:val="000000"/>
          <w:sz w:val="28"/>
          <w:szCs w:val="28"/>
        </w:rPr>
        <w:t xml:space="preserve"> на базе основного общего образования (9 кл.)- </w:t>
      </w:r>
      <w:r w:rsidRPr="0076700E">
        <w:rPr>
          <w:b/>
          <w:color w:val="000000"/>
          <w:sz w:val="28"/>
          <w:szCs w:val="28"/>
        </w:rPr>
        <w:t>3 года 10 месяцев.</w:t>
      </w:r>
    </w:p>
    <w:p w14:paraId="5FC01159" w14:textId="77777777" w:rsidR="009C705F" w:rsidRPr="0076700E" w:rsidRDefault="009C705F" w:rsidP="009C705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700E">
        <w:rPr>
          <w:sz w:val="28"/>
          <w:szCs w:val="28"/>
        </w:rPr>
        <w:t>Дизайнер одежды – это специалист в сфере создания одежды. В данный процесс входит не только разработка дизайна, но и создание лекал, подбор материалов и сам процесс пошива. Весь спектр процессов подвластен дизайнеру.</w:t>
      </w:r>
    </w:p>
    <w:p w14:paraId="66666E41" w14:textId="77777777" w:rsidR="009C705F" w:rsidRDefault="009C705F" w:rsidP="009C705F">
      <w:pPr>
        <w:spacing w:after="0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00E">
        <w:rPr>
          <w:rFonts w:ascii="Times New Roman" w:hAnsi="Times New Roman" w:cs="Times New Roman"/>
          <w:sz w:val="28"/>
          <w:szCs w:val="28"/>
        </w:rPr>
        <w:t>Должность дизайнера одежды востребована в дизайнерских мастерских, ателье, домах моды и швейных фабриках.</w:t>
      </w:r>
    </w:p>
    <w:p w14:paraId="02A0952D" w14:textId="3EC25B2A" w:rsidR="009C705F" w:rsidRPr="0076700E" w:rsidRDefault="009C705F" w:rsidP="009C705F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Hlk232515457"/>
      <w:r w:rsidRPr="00767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Образовательная программа по специальности предусматривает дополнительный профессиональный модуль </w:t>
      </w:r>
      <w:bookmarkEnd w:id="0"/>
      <w:r w:rsidR="008C735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Швея / </w:t>
      </w:r>
      <w:bookmarkStart w:id="1" w:name="_Hlk232515492"/>
      <w:r w:rsidRPr="0076700E">
        <w:rPr>
          <w:rFonts w:ascii="Times New Roman" w:hAnsi="Times New Roman" w:cs="Times New Roman"/>
          <w:bCs/>
          <w:color w:val="000000"/>
          <w:sz w:val="28"/>
          <w:szCs w:val="28"/>
        </w:rPr>
        <w:t>Электронная коммерция</w:t>
      </w:r>
      <w:bookmarkEnd w:id="1"/>
      <w:r w:rsidRPr="0076700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5877F7D" w14:textId="77777777" w:rsidR="009C705F" w:rsidRPr="0076700E" w:rsidRDefault="009C705F" w:rsidP="009C705F">
      <w:pPr>
        <w:spacing w:after="0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79E36A" w14:textId="1FEB8852" w:rsidR="009C705F" w:rsidRPr="00DD3001" w:rsidRDefault="009C705F" w:rsidP="009C705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D300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Для поступления на специализацию Дизайн одежды </w:t>
      </w:r>
      <w:r w:rsidRPr="00DD3001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требуется проверка специальных знаний и умений в области искусства</w:t>
      </w:r>
      <w:r w:rsidRPr="00DD300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 необходимо пройти обязательные творческие испытания: Академический рисунок</w:t>
      </w:r>
    </w:p>
    <w:p w14:paraId="3B160711" w14:textId="77777777" w:rsidR="009C705F" w:rsidRDefault="009C705F" w:rsidP="009C70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вступительных творческих испытаний </w:t>
      </w:r>
      <w:r w:rsidRPr="00E37506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доступна по ссылке</w:t>
      </w:r>
    </w:p>
    <w:p w14:paraId="5CDC9769" w14:textId="77777777" w:rsidR="00DD3001" w:rsidRPr="00F6372F" w:rsidRDefault="00DD3001" w:rsidP="00DD3001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 xml:space="preserve">Регистрация, отбор и зачисление абитуриентов проводится в режиме он-лайн, исключительно в электронном формате посредством платформы: </w:t>
      </w:r>
      <w:hyperlink r:id="rId5" w:history="1">
        <w:r w:rsidRPr="00F6372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https/2020.edu.gov.</w:t>
        </w:r>
        <w:r w:rsidRPr="00F6372F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kg</w:t>
        </w:r>
      </w:hyperlink>
    </w:p>
    <w:p w14:paraId="15A97183" w14:textId="77777777" w:rsidR="00DD3001" w:rsidRPr="00F6372F" w:rsidRDefault="00DD3001" w:rsidP="00DD30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0746451" w14:textId="77777777" w:rsidR="00DD3001" w:rsidRPr="00F6372F" w:rsidRDefault="00DD3001" w:rsidP="00DD3001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>Электронная регистрация абитуриентов проходит на основании сроков (туров), утвержденных приказом Министерства науки, высшего образования и инноваций Кыргызской Республики.</w:t>
      </w:r>
    </w:p>
    <w:p w14:paraId="2C3933F8" w14:textId="77777777" w:rsidR="00DD3001" w:rsidRDefault="00DD3001" w:rsidP="00DD3001">
      <w:pPr>
        <w:pStyle w:val="a5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98B81F1" w14:textId="77777777" w:rsidR="00DD3001" w:rsidRDefault="00DD3001" w:rsidP="00DD3001">
      <w:pPr>
        <w:pStyle w:val="a5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47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Необходимые документы для поступления:</w:t>
      </w:r>
    </w:p>
    <w:p w14:paraId="6804D403" w14:textId="77777777" w:rsidR="00DD3001" w:rsidRPr="00E60F04" w:rsidRDefault="00DD3001" w:rsidP="00DD3001">
      <w:pPr>
        <w:pStyle w:val="a6"/>
        <w:ind w:right="0" w:firstLine="708"/>
        <w:jc w:val="both"/>
        <w:rPr>
          <w:szCs w:val="28"/>
        </w:rPr>
      </w:pPr>
      <w:r w:rsidRPr="00E60F04">
        <w:rPr>
          <w:szCs w:val="28"/>
        </w:rPr>
        <w:t>При подаче заявления на программы среднего профессионального образования КРСУ, абитуриент представляет следующие документы:</w:t>
      </w:r>
    </w:p>
    <w:p w14:paraId="1C4672A6" w14:textId="77777777" w:rsidR="00DD3001" w:rsidRPr="00E60F04" w:rsidRDefault="00DD3001" w:rsidP="00DD3001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 скан-копия паспорта или свидетельства о рождении;</w:t>
      </w:r>
    </w:p>
    <w:p w14:paraId="55A911EF" w14:textId="77777777" w:rsidR="00DD3001" w:rsidRPr="00E60F04" w:rsidRDefault="00DD3001" w:rsidP="00DD3001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скан-копия документа государственного образца об основном общем образовании Кыргызской Республики; аттестата об основном общем образовании Российской Федерации, Республики Казахстан, Республики Беларусь и Республики Таджикистан;</w:t>
      </w:r>
    </w:p>
    <w:p w14:paraId="5221F08A" w14:textId="77777777" w:rsidR="00DD3001" w:rsidRPr="00E60F04" w:rsidRDefault="00DD3001" w:rsidP="00DD3001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5719DB6F" w14:textId="77777777" w:rsidR="009C705F" w:rsidRDefault="009C705F" w:rsidP="009C70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C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E19"/>
    <w:multiLevelType w:val="hybridMultilevel"/>
    <w:tmpl w:val="56D82F1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5F"/>
    <w:rsid w:val="008C735D"/>
    <w:rsid w:val="009C705F"/>
    <w:rsid w:val="00A160D1"/>
    <w:rsid w:val="00A20E9C"/>
    <w:rsid w:val="00B92D5B"/>
    <w:rsid w:val="00D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D7DB"/>
  <w15:chartTrackingRefBased/>
  <w15:docId w15:val="{85F11B3A-989F-4229-A1CD-D69FA5F1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D30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3001"/>
    <w:pPr>
      <w:ind w:left="720"/>
      <w:contextualSpacing/>
    </w:pPr>
  </w:style>
  <w:style w:type="paragraph" w:styleId="a6">
    <w:name w:val="Body Text"/>
    <w:basedOn w:val="a"/>
    <w:link w:val="a7"/>
    <w:rsid w:val="00DD3001"/>
    <w:pPr>
      <w:spacing w:after="0" w:line="240" w:lineRule="auto"/>
      <w:ind w:right="-568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DD3001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DD3001"/>
    <w:pPr>
      <w:spacing w:after="0" w:line="240" w:lineRule="auto"/>
      <w:ind w:left="87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DD3001"/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../i.a.konovalova/Downloads/https/2020.edu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Ольга Александровна</dc:creator>
  <cp:keywords/>
  <dc:description/>
  <cp:lastModifiedBy>Шевченко Ольга Александровна</cp:lastModifiedBy>
  <cp:revision>5</cp:revision>
  <dcterms:created xsi:type="dcterms:W3CDTF">2026-06-16T07:42:00Z</dcterms:created>
  <dcterms:modified xsi:type="dcterms:W3CDTF">2026-06-16T10:38:00Z</dcterms:modified>
</cp:coreProperties>
</file>